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386" w:rsidRDefault="007B2386" w:rsidP="007B2386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附件：</w:t>
      </w:r>
    </w:p>
    <w:p w:rsidR="00D16A1C" w:rsidRDefault="007B2386" w:rsidP="000F4160">
      <w:pPr>
        <w:ind w:firstLineChars="200" w:firstLine="560"/>
        <w:jc w:val="center"/>
        <w:rPr>
          <w:rFonts w:ascii="黑体" w:eastAsia="黑体" w:hAnsi="黑体"/>
          <w:sz w:val="28"/>
          <w:szCs w:val="28"/>
        </w:rPr>
      </w:pPr>
      <w:r w:rsidRPr="007B2386">
        <w:rPr>
          <w:rFonts w:ascii="黑体" w:eastAsia="黑体" w:hAnsi="黑体" w:hint="eastAsia"/>
          <w:sz w:val="28"/>
          <w:szCs w:val="28"/>
        </w:rPr>
        <w:t>201</w:t>
      </w:r>
      <w:r w:rsidR="002A46EE">
        <w:rPr>
          <w:rFonts w:ascii="黑体" w:eastAsia="黑体" w:hAnsi="黑体" w:hint="eastAsia"/>
          <w:sz w:val="28"/>
          <w:szCs w:val="28"/>
        </w:rPr>
        <w:t>9</w:t>
      </w:r>
      <w:r w:rsidRPr="007B2386">
        <w:rPr>
          <w:rFonts w:ascii="黑体" w:eastAsia="黑体" w:hAnsi="黑体" w:hint="eastAsia"/>
          <w:sz w:val="28"/>
          <w:szCs w:val="28"/>
        </w:rPr>
        <w:t>届毕业生</w:t>
      </w:r>
      <w:r w:rsidR="002A46EE">
        <w:rPr>
          <w:rFonts w:ascii="黑体" w:eastAsia="黑体" w:hAnsi="黑体" w:hint="eastAsia"/>
          <w:sz w:val="28"/>
          <w:szCs w:val="28"/>
        </w:rPr>
        <w:t>秋</w:t>
      </w:r>
      <w:r w:rsidRPr="007B2386">
        <w:rPr>
          <w:rFonts w:ascii="黑体" w:eastAsia="黑体" w:hAnsi="黑体" w:hint="eastAsia"/>
          <w:sz w:val="28"/>
          <w:szCs w:val="28"/>
        </w:rPr>
        <w:t>季招聘会参会单位</w:t>
      </w:r>
      <w:r w:rsidR="00D16A1C">
        <w:rPr>
          <w:rFonts w:ascii="黑体" w:eastAsia="黑体" w:hAnsi="黑体" w:hint="eastAsia"/>
          <w:sz w:val="28"/>
          <w:szCs w:val="28"/>
        </w:rPr>
        <w:t>及展位安排</w:t>
      </w:r>
    </w:p>
    <w:p w:rsidR="0092142A" w:rsidRDefault="0092142A" w:rsidP="000F4160">
      <w:pPr>
        <w:ind w:firstLineChars="200" w:firstLine="560"/>
        <w:jc w:val="center"/>
        <w:rPr>
          <w:rFonts w:ascii="黑体" w:eastAsia="黑体" w:hAnsi="黑体"/>
          <w:sz w:val="28"/>
          <w:szCs w:val="28"/>
        </w:rPr>
      </w:pP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819"/>
        <w:gridCol w:w="1134"/>
        <w:gridCol w:w="992"/>
        <w:gridCol w:w="1560"/>
      </w:tblGrid>
      <w:tr w:rsidR="00E35239" w:rsidRPr="000F4160" w:rsidTr="00E35239">
        <w:trPr>
          <w:trHeight w:hRule="exact" w:val="779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场地</w:t>
            </w:r>
          </w:p>
        </w:tc>
        <w:tc>
          <w:tcPr>
            <w:tcW w:w="992" w:type="dxa"/>
            <w:vAlign w:val="center"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展位号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对接学院</w:t>
            </w:r>
          </w:p>
          <w:p w:rsidR="00E35239" w:rsidRPr="000F4160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及</w:t>
            </w:r>
            <w:r w:rsidRPr="000F41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联系人</w:t>
            </w: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艾美卫信</w:t>
            </w:r>
            <w:proofErr w:type="gramEnd"/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生物药业（浙江）有限公司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0F416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生命科学与技术学院</w:t>
            </w:r>
            <w:r w:rsidRPr="000F4160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（联系人：周老师15972175658）</w:t>
            </w: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白帆生物科技（上海）有限公司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北京祥瑞生物制品有限公司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上海伯豪生物技术有限公司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广州金域医学检验中心有限公司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广州四和生物科技有限公司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7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杭州澳亚生物技术有限公司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8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杭州澳</w:t>
            </w:r>
            <w:proofErr w:type="gramStart"/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</w:t>
            </w:r>
            <w:proofErr w:type="gramEnd"/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保灵药业有限公司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9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江苏绿科生物技术</w:t>
            </w:r>
            <w:proofErr w:type="gramEnd"/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10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深圳市达科为生物技术股份有限公司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11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湖北百奥斯</w:t>
            </w:r>
            <w:proofErr w:type="gramEnd"/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生物科技有限公司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12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湖北黄冈伊利乳业有限公司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13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湖北汇海农牧科技有限公司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14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湖北蓝谷中微生物技术有限公司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15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湖北美天生物科技股份有限公司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16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</w:t>
            </w:r>
            <w:proofErr w:type="gramStart"/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中源科汇</w:t>
            </w:r>
            <w:proofErr w:type="gramEnd"/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生物科技有限公司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17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武汉佳成生物制品有限公司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18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塞力斯医疗科技股份有限公司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19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AB2B7D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武汉赛</w:t>
            </w:r>
            <w:r w:rsidR="00AB2B7D"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维</w:t>
            </w:r>
            <w:bookmarkStart w:id="0" w:name="_GoBack"/>
            <w:bookmarkEnd w:id="0"/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尔生物科技有限公司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20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赛业（苏州）生物科技有限公司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21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赛业模式</w:t>
            </w:r>
            <w:proofErr w:type="gramEnd"/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生物研究中心（太仓）有限公司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22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生工生物工程（上海)股份有限公司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23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通用生物系统（安徽）有限公司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24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武汉艾美捷科技有限公司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25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武汉艾米</w:t>
            </w:r>
            <w:proofErr w:type="gramStart"/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森生命</w:t>
            </w:r>
            <w:proofErr w:type="gramEnd"/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科技有限公司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26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武汉佰蕾真</w:t>
            </w:r>
            <w:proofErr w:type="gramEnd"/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生物科技有限公司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27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武汉柏泰生物</w:t>
            </w:r>
            <w:proofErr w:type="gramEnd"/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科技有限公司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28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武汉回盛生物</w:t>
            </w:r>
            <w:proofErr w:type="gramEnd"/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科技股份有限公司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29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武汉金</w:t>
            </w:r>
            <w:proofErr w:type="gramEnd"/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域医学检验所有限公司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30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武汉康德庆生物科技有限公司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31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武汉康圣达</w:t>
            </w:r>
            <w:proofErr w:type="gramEnd"/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医学检验所有限公司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32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</w:t>
            </w:r>
            <w:proofErr w:type="gramStart"/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擎科创新</w:t>
            </w:r>
            <w:proofErr w:type="gramEnd"/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生物科技有限公司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33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武汉森</w:t>
            </w:r>
            <w:proofErr w:type="gramStart"/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澜</w:t>
            </w:r>
            <w:proofErr w:type="gramEnd"/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生物科技有限公司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3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武汉天问生物科技有限公司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3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武汉亚洲生物材料有限公司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3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仙桃嘉康生物</w:t>
            </w:r>
            <w:proofErr w:type="gramEnd"/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科技有限公司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3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7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</w:t>
            </w:r>
            <w:proofErr w:type="gramStart"/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百迈生命</w:t>
            </w:r>
            <w:proofErr w:type="gramEnd"/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科学有限公司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3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8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杭州联科生物技术股份有限公司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39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南京金土地生物技术有限公司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4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0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上海诺百生物科技有限公司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4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武汉承启医学科技有限公司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4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武汉君诺德</w:t>
            </w:r>
            <w:proofErr w:type="gramEnd"/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生物技术有限公司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4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</w:t>
            </w:r>
            <w:proofErr w:type="gramStart"/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赛科成</w:t>
            </w:r>
            <w:proofErr w:type="gramEnd"/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科技有限公司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4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武汉圣</w:t>
            </w:r>
            <w:proofErr w:type="gramStart"/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洛</w:t>
            </w:r>
            <w:proofErr w:type="gramEnd"/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捷生物技术有限公司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4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武汉市</w:t>
            </w:r>
            <w:proofErr w:type="gramStart"/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楚芝堂科技</w:t>
            </w:r>
            <w:proofErr w:type="gramEnd"/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4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北京卓越未来国际医药发展有限公司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4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7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武汉岁岁丰农业科技开发有限公司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4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8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优敏思</w:t>
            </w:r>
            <w:proofErr w:type="gramEnd"/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（武汉）医药科技有限公司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49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武汉集思仪器设备有限公司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50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湖北崇</w:t>
            </w:r>
            <w:proofErr w:type="gramStart"/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新司法</w:t>
            </w:r>
            <w:proofErr w:type="gramEnd"/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鉴定中心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0F416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化学与环境工程学院</w:t>
            </w:r>
            <w:r w:rsidRPr="000F4160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（联系人：郑老师</w:t>
            </w:r>
            <w:r w:rsidRPr="000F4160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lastRenderedPageBreak/>
              <w:t>13971037160）</w:t>
            </w: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51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湖北省</w:t>
            </w:r>
            <w:proofErr w:type="gramStart"/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黄麦岭</w:t>
            </w:r>
            <w:proofErr w:type="gramEnd"/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磷化工有限责任公司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52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湖北祥源新材料科技有限公司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53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湖北新蓝天新材料股份有限公司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54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武汉恒通环境工程技术有限公司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55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武汉净</w:t>
            </w:r>
            <w:proofErr w:type="gramStart"/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澜</w:t>
            </w:r>
            <w:proofErr w:type="gramEnd"/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检测有限公司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56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武汉天源环保股份有限公司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57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应城市新都化工有限责任公司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58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潜江方圆钛白有限公司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59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江西理文化工有限公司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60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浙江海洲制药有限公司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61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南通江山农药化工股份有限公司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62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宜兴市百信大</w:t>
            </w:r>
            <w:proofErr w:type="gramEnd"/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药房有限公司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63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江苏华亚化纤有限公司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64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江苏创新环境工程有限公司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65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江苏豪峰建设工程有限公司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66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江苏金润环保工程有限公司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67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江苏燎原环保科技股份有限公司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68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江苏清投视讯科技有限公司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69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江苏兴达文具集团有限公司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70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江苏金丝利药业股份有限公司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71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江苏利通电子股份有限公司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72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瑞盛环境</w:t>
            </w:r>
            <w:proofErr w:type="gramEnd"/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股份有限公司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73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  <w:proofErr w:type="gramStart"/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新嘉理</w:t>
            </w:r>
            <w:proofErr w:type="gramEnd"/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生态环境材料股份有限公司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74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江苏雅克科技股份有限公司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75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百威（武汉）啤酒有限公司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0F416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食品科技学院</w:t>
            </w:r>
            <w:r w:rsidRPr="000F4160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（联系人：王老师18071445410）</w:t>
            </w: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76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北京盛世康禾科技发展有限公司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77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湖北合</w:t>
            </w:r>
            <w:proofErr w:type="gramStart"/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鑫</w:t>
            </w:r>
            <w:proofErr w:type="gramEnd"/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泰工贸有限公司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78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可瑞</w:t>
            </w:r>
            <w:proofErr w:type="gramStart"/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玛</w:t>
            </w:r>
            <w:proofErr w:type="gramEnd"/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（武汉）食品有限公司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79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武汉中海粮油工业有限公司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80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宜昌东阳光</w:t>
            </w:r>
            <w:proofErr w:type="gramEnd"/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药业股份有限公司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81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宜昌山城水都冬虫夏草有限公司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82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福格森（武汉）生物科技有限公司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83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</w:t>
            </w:r>
            <w:proofErr w:type="gramStart"/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中选穗粮商贸</w:t>
            </w:r>
            <w:proofErr w:type="gramEnd"/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84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宜昌高新区垦荒人绿色食品经营部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85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如意情生物科技股份有限公司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86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武汉市福泽万家健康咨询服务有限公司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0F416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药学院</w:t>
            </w:r>
            <w:r w:rsidRPr="000F4160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（联系人：张老师15172485181）</w:t>
            </w: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87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湖北葛店人福药业有限责任公司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88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国药集团中联药业有限公司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89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好药师大药房连锁有限公司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90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</w:t>
            </w:r>
            <w:proofErr w:type="gramStart"/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恒</w:t>
            </w:r>
            <w:proofErr w:type="gramEnd"/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安芙林药业股份有限公司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91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湖北惠海希康制药有限公司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92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湖北九州通中加医药有限公司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93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湖北欣安医药有限公司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94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湖北圆心医药有限公司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95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健民药业集团股份有限公司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96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九州</w:t>
            </w:r>
            <w:proofErr w:type="gramStart"/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通医疗</w:t>
            </w:r>
            <w:proofErr w:type="gramEnd"/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器械集团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97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老百姓大药房（连锁）有限公司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98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李时珍医药集团有限公司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99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南京正大天晴制药有限公司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100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湖北潜江制药股份有限公司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101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武汉爱民制药股份有限公司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102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武汉海王星</w:t>
            </w:r>
            <w:proofErr w:type="gramStart"/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辰</w:t>
            </w:r>
            <w:proofErr w:type="gramEnd"/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医药连锁有限公司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103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武汉康乐药业股份有限公司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104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武汉普安医药有限公司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105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武汉人福药业有限责任公司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106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武汉润民生物科技有限公司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107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武汉五景药业</w:t>
            </w:r>
            <w:proofErr w:type="gramEnd"/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（医药）有限公司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108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武汉小药</w:t>
            </w:r>
            <w:proofErr w:type="gramStart"/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</w:t>
            </w:r>
            <w:proofErr w:type="gramEnd"/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医药科技有限公司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109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武汉远大制药集团销售有限公司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110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国药控股湖北国大大药房有限公司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111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河南百年康鑫药业有限公司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112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武汉华龙生物制药有限公司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113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北京泰德制药股份有限公司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114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广东健客医药有限公司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115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海思科医药集团股份有限公司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116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黑龙江福和制药集团股份有限公司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117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江苏豪森药业集团有限公司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118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江苏科信医药销售有限公司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119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葵花药业集团医药有限公司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120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珠海赛隆药业股份有限公司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121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山东步长制药有限公司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122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山东福瑞达医药集团有限公司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123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新疆维吾尔药业有限责任公司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124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长春金赛药业股份有限公司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125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浙江特瑞思药业股份有限公司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126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浙江我武生物科技股份有限公司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127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正大天晴药业集团股份有限公司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128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珠海润都制药股份有限公司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129</w:t>
            </w:r>
          </w:p>
        </w:tc>
        <w:tc>
          <w:tcPr>
            <w:tcW w:w="4819" w:type="dxa"/>
            <w:shd w:val="clear" w:color="auto" w:fill="auto"/>
            <w:noWrap/>
            <w:vAlign w:val="center"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深圳市宝安康生物技术有限公司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</w:t>
            </w:r>
          </w:p>
        </w:tc>
        <w:tc>
          <w:tcPr>
            <w:tcW w:w="1560" w:type="dxa"/>
            <w:vMerge/>
            <w:vAlign w:val="center"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130</w:t>
            </w:r>
          </w:p>
        </w:tc>
        <w:tc>
          <w:tcPr>
            <w:tcW w:w="4819" w:type="dxa"/>
            <w:shd w:val="clear" w:color="auto" w:fill="auto"/>
            <w:noWrap/>
            <w:vAlign w:val="center"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广州华力聚美医疗科技有限公司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131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深圳百果园实业发展有限公司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E35239" w:rsidRPr="00FC54D7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0F416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园林园艺学院</w:t>
            </w:r>
            <w:r w:rsidRPr="00FC54D7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（联系人：柯老师13971158382）</w:t>
            </w: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132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武汉春如意园艺有限公司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133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汇绿园林建设发展有限公司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134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武汉英拓景观</w:t>
            </w:r>
            <w:proofErr w:type="gramEnd"/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装饰设计工程有限公司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135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武汉盛大神农生物工程有限公司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136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广东真格生物科技有限公司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137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</w:t>
            </w:r>
            <w:proofErr w:type="gramStart"/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农尚环境</w:t>
            </w:r>
            <w:proofErr w:type="gramEnd"/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股份有限公司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138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海利尔药业集团股份有限公司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139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武汉市蜜露花园文化传播有限公司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140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武汉市江汉区匠心花艺店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141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湖北美达园林景观工程有限公司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142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武汉广</w:t>
            </w:r>
            <w:proofErr w:type="gramStart"/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晟荣天</w:t>
            </w:r>
            <w:proofErr w:type="gramEnd"/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市政园林工程有限公司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143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武汉润土园林景观工程有限公司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144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湖北枫林建设集团有限公司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145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湖北万景景观工程有限公司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145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146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武汉福中</w:t>
            </w:r>
            <w:proofErr w:type="gramStart"/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玉农业</w:t>
            </w:r>
            <w:proofErr w:type="gramEnd"/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发展有限公司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146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147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湖北鄂中生态工程股份有限公司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147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148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武汉美艺林园林景观工程有限公司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148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149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武汉思</w:t>
            </w:r>
            <w:proofErr w:type="gramStart"/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成规划</w:t>
            </w:r>
            <w:proofErr w:type="gramEnd"/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设计有限公司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149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150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佛山市</w:t>
            </w:r>
            <w:proofErr w:type="gramStart"/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世</w:t>
            </w:r>
            <w:proofErr w:type="gramEnd"/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华花卉科技有限公司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151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武汉市</w:t>
            </w:r>
            <w:proofErr w:type="gramStart"/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沃</w:t>
            </w:r>
            <w:proofErr w:type="gramEnd"/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农肥业有限公司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152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一品红园艺绿化有限责任公司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153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奥沃希浦</w:t>
            </w:r>
            <w:proofErr w:type="gramEnd"/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（湖北）科技有限公司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E35239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0F416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计算机与信息工程学院</w:t>
            </w:r>
          </w:p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0F4160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（联系人：黄老师</w:t>
            </w:r>
            <w:r w:rsidRPr="00E35239">
              <w:rPr>
                <w:rFonts w:ascii="楷体" w:eastAsia="楷体" w:hAnsi="楷体" w:cs="宋体"/>
                <w:color w:val="000000"/>
                <w:kern w:val="0"/>
                <w:szCs w:val="21"/>
              </w:rPr>
              <w:t>15871703508</w:t>
            </w:r>
            <w:r w:rsidRPr="000F4160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）</w:t>
            </w:r>
          </w:p>
        </w:tc>
      </w:tr>
      <w:tr w:rsidR="00E35239" w:rsidRPr="000F4160" w:rsidTr="00E35239">
        <w:trPr>
          <w:trHeight w:hRule="exact" w:val="63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154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百度在线网络技术（北京）有限公司上海软件技术分公司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155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常熟金像科技有限公司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156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杭州</w:t>
            </w:r>
            <w:proofErr w:type="gramStart"/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恺</w:t>
            </w:r>
            <w:proofErr w:type="gramEnd"/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欧电子科技有限公司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157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杭州</w:t>
            </w:r>
            <w:proofErr w:type="gramStart"/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十禾信息</w:t>
            </w:r>
            <w:proofErr w:type="gramEnd"/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科技有限公司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157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158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深圳市耀冠科技</w:t>
            </w:r>
            <w:proofErr w:type="gramEnd"/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158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159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武汉绿豆芽科技有限公司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160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智扬信达</w:t>
            </w:r>
            <w:proofErr w:type="gramEnd"/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（武汉）信息技术有限公司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161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</w:t>
            </w:r>
            <w:proofErr w:type="gramStart"/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易度商</w:t>
            </w:r>
            <w:proofErr w:type="gramEnd"/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派咨询服务有限公司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162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好孩子儿童用品有限公司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163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华道数据处理（苏州）有限公司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164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捷安特轻合金科技有限公司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165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昆山联</w:t>
            </w:r>
            <w:proofErr w:type="gramStart"/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滔</w:t>
            </w:r>
            <w:proofErr w:type="gramEnd"/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166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昆山统一企业食品有限公司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167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纬视晶光电</w:t>
            </w:r>
            <w:proofErr w:type="gramEnd"/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（昆山）有限公司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167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168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圣才电</w:t>
            </w:r>
            <w:proofErr w:type="gramEnd"/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子书（武汉）有限公司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168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169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诚信商</w:t>
            </w:r>
            <w:proofErr w:type="gramEnd"/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盟（苏州）软件科技有限公司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169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170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武汉南</w:t>
            </w:r>
            <w:proofErr w:type="gramStart"/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橘</w:t>
            </w:r>
            <w:proofErr w:type="gramEnd"/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科技有限公司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171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</w:t>
            </w:r>
            <w:proofErr w:type="gramStart"/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鑫灵锐</w:t>
            </w:r>
            <w:proofErr w:type="gramEnd"/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信息技术有限公司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172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</w:t>
            </w:r>
            <w:proofErr w:type="gramStart"/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宏洲工业</w:t>
            </w:r>
            <w:proofErr w:type="gramEnd"/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气体有限公司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173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安徽省纪念日投资管理咨询有限公司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174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福建省三福百货有限公司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E35239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0F416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管理学院</w:t>
            </w:r>
          </w:p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0F4160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（联系人：黄老师13098812354）</w:t>
            </w: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175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蓝月亮（中国）有限公司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176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</w:t>
            </w:r>
            <w:proofErr w:type="gramStart"/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德一家</w:t>
            </w:r>
            <w:proofErr w:type="gramEnd"/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照明有限公司武汉分公司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177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武汉思念食品有限公司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177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178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武汉市天</w:t>
            </w:r>
            <w:proofErr w:type="gramStart"/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文化体育用品有限公司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179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武汉国美电器有限公司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179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180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湖北银</w:t>
            </w:r>
            <w:proofErr w:type="gramStart"/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雁金融</w:t>
            </w:r>
            <w:proofErr w:type="gramEnd"/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外包服务有限公司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181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武汉澳华农牧科技有限公司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182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杭州萧山宝盛宾馆有限公司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183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上海考门医药科技有限公司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184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上海锐翔体育用品有限公司武汉分公司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184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185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武汉香格里拉大饭店有限公司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185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186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上海热风时尚实业发展有限公司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187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</w:t>
            </w:r>
            <w:proofErr w:type="gramStart"/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纽</w:t>
            </w:r>
            <w:proofErr w:type="gramEnd"/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宾</w:t>
            </w:r>
            <w:proofErr w:type="gramStart"/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凯</w:t>
            </w:r>
            <w:proofErr w:type="gramEnd"/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物业服务有限公司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188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天地壹号饮料股份有限公司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189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武汉汉口喜来登大</w:t>
            </w:r>
            <w:proofErr w:type="gramStart"/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洒店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190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湖北良品铺子食品有限公司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191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</w:t>
            </w:r>
            <w:proofErr w:type="gramStart"/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赫曼</w:t>
            </w:r>
            <w:proofErr w:type="gramEnd"/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工贸有限公司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192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武汉会议中心经营有限公司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192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193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武汉君</w:t>
            </w:r>
            <w:proofErr w:type="gramStart"/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澜</w:t>
            </w:r>
            <w:proofErr w:type="gramEnd"/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酒店管理有限公司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194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上海诺鼎生物科技有限公司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194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19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武汉诺康方舟</w:t>
            </w:r>
            <w:proofErr w:type="gramEnd"/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生物工程有限公司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195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19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深圳传世生物医疗有限公司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19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7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宁波太平鸟风尚男装有限公司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0F4160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19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8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0F4160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F41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苏宁易购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0F4160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FC54D7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199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广州市从一品餐饮管理有限公司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FC54D7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E35239" w:rsidRPr="00FC54D7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200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广州市</w:t>
            </w:r>
            <w:proofErr w:type="gramStart"/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康正经济</w:t>
            </w:r>
            <w:proofErr w:type="gramEnd"/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技术发展有限公司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FC54D7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E35239" w:rsidRPr="00FC54D7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201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湖北绿钉科技有限公司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FC54D7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E35239" w:rsidRPr="00FC54D7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202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武汉西西</w:t>
            </w:r>
            <w:proofErr w:type="gramStart"/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弗</w:t>
            </w:r>
            <w:proofErr w:type="gramEnd"/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投资发展有限公司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FC54D7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E35239" w:rsidRPr="00FC54D7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203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武汉怡然物业管理有限公司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FC54D7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E35239" w:rsidRPr="00FC54D7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204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  <w:proofErr w:type="gramStart"/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盛世康禾生物技术</w:t>
            </w:r>
            <w:proofErr w:type="gramEnd"/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204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FC54D7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E35239" w:rsidRPr="00FC54D7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205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武汉美年大健康体检管理有限公司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205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FC54D7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E35239" w:rsidRPr="00FC54D7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206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E35239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胜</w:t>
            </w:r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餐饮（武汉）有限公司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206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FC54D7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E35239" w:rsidRPr="00FC54D7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207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国药控股（湖北）基药有限公司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207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FC54D7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E35239" w:rsidRPr="00FC54D7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208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武汉联用智能科技有限公司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208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FC54D7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E35239" w:rsidRPr="00FC54D7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209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武汉市天虹纸塑彩印有限公司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209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FC54D7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E35239" w:rsidRPr="00FC54D7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210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武汉华之泰健康管理有限公司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FC54D7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E35239" w:rsidRPr="00FC54D7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211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杭州顺藤网络科技有限公司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211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FC54D7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E35239" w:rsidRPr="00FC54D7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212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  <w:proofErr w:type="gramStart"/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世纪超星</w:t>
            </w:r>
            <w:proofErr w:type="gramEnd"/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信息技术发展有限责任公司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212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FC54D7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E35239" w:rsidRPr="00FC54D7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213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增益冷链（武汉）有限公司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213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FC54D7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E35239" w:rsidRPr="00FC54D7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214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珠海丽珠试剂股份有限公司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214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FC54D7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E35239" w:rsidRPr="00FC54D7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215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宜昌人福药业有限责任公司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215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FC54D7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E35239" w:rsidRPr="00FC54D7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216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武汉联合药业有限责任公司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216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FC54D7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E35239" w:rsidRPr="00FC54D7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217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中国大地财产保险股份有限公司湖北分公司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217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FC54D7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E35239" w:rsidRPr="00FC54D7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218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四川弈新实业有限公司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218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FC54D7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E35239" w:rsidRPr="00FC54D7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219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云梦县天成实业有限公司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219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FC54D7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E35239" w:rsidRPr="00FC54D7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220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同济堂医药有限公司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FC54D7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E35239" w:rsidRPr="00FC54D7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221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东莞高文内衣制品有限公司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E35239" w:rsidRPr="00FC54D7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bCs/>
                <w:color w:val="000000"/>
                <w:kern w:val="0"/>
                <w:sz w:val="24"/>
                <w:szCs w:val="24"/>
              </w:rPr>
            </w:pPr>
            <w:r w:rsidRPr="00FC54D7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4"/>
              </w:rPr>
              <w:t>外国语学院</w:t>
            </w:r>
            <w:r w:rsidRPr="00FC54D7">
              <w:rPr>
                <w:rFonts w:ascii="楷体" w:eastAsia="楷体" w:hAnsi="楷体" w:cs="宋体" w:hint="eastAsia"/>
                <w:bCs/>
                <w:color w:val="000000"/>
                <w:kern w:val="0"/>
                <w:szCs w:val="21"/>
              </w:rPr>
              <w:t>（联系人：樊老师15527154864）</w:t>
            </w:r>
          </w:p>
        </w:tc>
      </w:tr>
      <w:tr w:rsidR="00E35239" w:rsidRPr="00FC54D7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222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武汉乐健生物</w:t>
            </w:r>
            <w:proofErr w:type="gramEnd"/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科技有限公司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FC54D7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FC54D7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223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武汉扬子江游船有限公司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223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FC54D7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FC54D7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224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武汉天童美</w:t>
            </w:r>
            <w:proofErr w:type="gramStart"/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语教育</w:t>
            </w:r>
            <w:proofErr w:type="gramEnd"/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咨询有限公司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224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FC54D7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FC54D7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225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深圳现代教育科技文化有限公司武汉分公司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225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FC54D7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FC54D7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226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兆丰（东莞）</w:t>
            </w:r>
            <w:proofErr w:type="gramStart"/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制帘有限公司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226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FC54D7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FC54D7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227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北京中公教育科技股份有限公司武汉分公司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227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E35239" w:rsidRPr="00FC54D7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bCs/>
                <w:color w:val="000000"/>
                <w:kern w:val="0"/>
                <w:sz w:val="24"/>
                <w:szCs w:val="24"/>
              </w:rPr>
            </w:pPr>
            <w:r w:rsidRPr="00FC54D7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4"/>
              </w:rPr>
              <w:t>艺术与设计学院</w:t>
            </w:r>
            <w:r w:rsidRPr="00FC54D7">
              <w:rPr>
                <w:rFonts w:ascii="楷体" w:eastAsia="楷体" w:hAnsi="楷体" w:cs="宋体" w:hint="eastAsia"/>
                <w:bCs/>
                <w:color w:val="000000"/>
                <w:kern w:val="0"/>
                <w:szCs w:val="21"/>
              </w:rPr>
              <w:t>（联系人：陈老师18986091436）</w:t>
            </w:r>
          </w:p>
        </w:tc>
      </w:tr>
      <w:tr w:rsidR="00E35239" w:rsidRPr="00FC54D7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228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湖北千</w:t>
            </w:r>
            <w:proofErr w:type="gramStart"/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思智造家</w:t>
            </w:r>
            <w:proofErr w:type="gramEnd"/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装饰贸易有限责任公司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228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FC54D7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FC54D7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229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武汉百</w:t>
            </w:r>
            <w:proofErr w:type="gramStart"/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胜文化</w:t>
            </w:r>
            <w:proofErr w:type="gramEnd"/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传播有限公司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229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FC54D7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FC54D7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230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武汉名匠整装装饰设计工程有限公司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FC54D7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FC54D7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231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武汉名</w:t>
            </w:r>
            <w:proofErr w:type="gramStart"/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爵</w:t>
            </w:r>
            <w:proofErr w:type="gramEnd"/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装饰工程有限公司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231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FC54D7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FC54D7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232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武汉千</w:t>
            </w:r>
            <w:proofErr w:type="gramStart"/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思艺筑装饰</w:t>
            </w:r>
            <w:proofErr w:type="gramEnd"/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FC54D7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FC54D7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233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武汉市一品匠心装饰设计有限公司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FC54D7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FC54D7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234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武汉业之峰诺华装饰有限公司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234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FC54D7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FC54D7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235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武汉中博</w:t>
            </w:r>
            <w:proofErr w:type="gramStart"/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怡</w:t>
            </w:r>
            <w:proofErr w:type="gramEnd"/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居装饰工程有限公司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235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FC54D7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FC54D7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236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圣都装饰有限公司武汉分公司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236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FC54D7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FC54D7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237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武汉百城康祺体育投资管理有限公司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237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E35239" w:rsidRPr="00FC54D7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bCs/>
                <w:color w:val="000000"/>
                <w:kern w:val="0"/>
                <w:sz w:val="24"/>
                <w:szCs w:val="24"/>
              </w:rPr>
            </w:pPr>
            <w:r w:rsidRPr="00FC54D7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4"/>
              </w:rPr>
              <w:t>体育学院</w:t>
            </w:r>
            <w:r w:rsidRPr="00FC54D7">
              <w:rPr>
                <w:rFonts w:ascii="楷体" w:eastAsia="楷体" w:hAnsi="楷体" w:cs="宋体" w:hint="eastAsia"/>
                <w:bCs/>
                <w:color w:val="000000"/>
                <w:kern w:val="0"/>
                <w:szCs w:val="21"/>
              </w:rPr>
              <w:t>（联系人：肖老师</w:t>
            </w:r>
            <w:r w:rsidRPr="00E35239">
              <w:rPr>
                <w:rFonts w:ascii="楷体" w:eastAsia="楷体" w:hAnsi="楷体" w:cs="宋体"/>
                <w:bCs/>
                <w:color w:val="000000"/>
                <w:kern w:val="0"/>
                <w:szCs w:val="21"/>
              </w:rPr>
              <w:t>13554362885</w:t>
            </w:r>
            <w:r w:rsidRPr="00FC54D7">
              <w:rPr>
                <w:rFonts w:ascii="楷体" w:eastAsia="楷体" w:hAnsi="楷体" w:cs="宋体" w:hint="eastAsia"/>
                <w:bCs/>
                <w:color w:val="000000"/>
                <w:kern w:val="0"/>
                <w:szCs w:val="21"/>
              </w:rPr>
              <w:t>）</w:t>
            </w:r>
          </w:p>
        </w:tc>
      </w:tr>
      <w:tr w:rsidR="00E35239" w:rsidRPr="00FC54D7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238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</w:t>
            </w:r>
            <w:proofErr w:type="gramStart"/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倍康斯</w:t>
            </w:r>
            <w:proofErr w:type="gramEnd"/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健身管理有限公司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238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FC54D7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FC54D7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239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武汉动因体育科技有限公司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239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FC54D7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FC54D7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240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蓝诚健身</w:t>
            </w:r>
            <w:proofErr w:type="gramEnd"/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管理（武汉）有限公司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240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FC54D7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FC54D7" w:rsidTr="00E35239">
        <w:trPr>
          <w:trHeight w:hRule="exact" w:val="646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241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E35239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北京花香盛世国际体育文化发展有限公司武汉分公司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241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FC54D7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FC54D7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242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武汉美在晨健身管理咨询有限公司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FC54D7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FC54D7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243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武汉中天成机电有限公司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243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E35239" w:rsidRPr="00FC54D7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bCs/>
                <w:color w:val="000000"/>
                <w:kern w:val="0"/>
                <w:sz w:val="24"/>
                <w:szCs w:val="24"/>
              </w:rPr>
            </w:pPr>
            <w:r w:rsidRPr="00FC54D7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4"/>
              </w:rPr>
              <w:t>机械与电子工程学院</w:t>
            </w:r>
            <w:r w:rsidRPr="00FC54D7">
              <w:rPr>
                <w:rFonts w:ascii="楷体" w:eastAsia="楷体" w:hAnsi="楷体" w:cs="宋体" w:hint="eastAsia"/>
                <w:bCs/>
                <w:color w:val="000000"/>
                <w:kern w:val="0"/>
                <w:szCs w:val="21"/>
              </w:rPr>
              <w:t>（联系人：霍老师15172337747）</w:t>
            </w:r>
          </w:p>
        </w:tc>
      </w:tr>
      <w:tr w:rsidR="00E35239" w:rsidRPr="00FC54D7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244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广州昭和汽车零部件有限公司武汉分公司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244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FC54D7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FC54D7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245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武汉华</w:t>
            </w:r>
            <w:proofErr w:type="gramStart"/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星光电</w:t>
            </w:r>
            <w:proofErr w:type="gramEnd"/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245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FC54D7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FC54D7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246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</w:t>
            </w:r>
            <w:proofErr w:type="gramStart"/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昱升光</w:t>
            </w:r>
            <w:proofErr w:type="gramEnd"/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器件有限公司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246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FC54D7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FC54D7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247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武汉博达特种润滑技术有限公司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247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FC54D7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FC54D7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248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黄石东贝机电集团有限责任公司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248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FC54D7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FC54D7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249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湖北芝友机电工程</w:t>
            </w:r>
            <w:proofErr w:type="gramEnd"/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249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FC54D7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FC54D7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250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武汉华工激光工程有限责任有限公司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FC54D7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FC54D7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251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</w:t>
            </w:r>
            <w:proofErr w:type="gramStart"/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普斯迅科技</w:t>
            </w:r>
            <w:proofErr w:type="gramEnd"/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251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FC54D7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FC54D7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252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武汉基准汽车模具有限公司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252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FC54D7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FC54D7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253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湖北志诚化工科技股份有限公司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253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FC54D7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FC54D7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254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温州长江汽车电子有限公司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254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FC54D7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FC54D7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255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浙江一鸣食品股份有限公司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255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FC54D7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FC54D7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256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新希望六和股份有限公司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256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FC54D7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FC54D7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257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俊朗电气有限公司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257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FC54D7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FC54D7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258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加西亚电子电器股份有限公司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258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FC54D7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FC54D7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259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人本集团有限公司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259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FC54D7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FC54D7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260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深圳市中航楼宇科技有限公司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260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FC54D7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FC54D7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261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深圳赛意法微电子有限公司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261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FC54D7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FC54D7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262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浙江力</w:t>
            </w:r>
            <w:proofErr w:type="gramStart"/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邦</w:t>
            </w:r>
            <w:proofErr w:type="gramEnd"/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合信智能制动系统股份有限公司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FC54D7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FC54D7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263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武汉谦诚桩工科技股份有限公司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263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E35239" w:rsidRPr="00FC54D7" w:rsidRDefault="00E35239" w:rsidP="00E35239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bCs/>
                <w:color w:val="000000"/>
                <w:kern w:val="0"/>
                <w:sz w:val="24"/>
                <w:szCs w:val="24"/>
              </w:rPr>
            </w:pPr>
            <w:r w:rsidRPr="00FC54D7"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4"/>
              </w:rPr>
              <w:t>建筑工程学院</w:t>
            </w:r>
            <w:r w:rsidRPr="00FC54D7">
              <w:rPr>
                <w:rFonts w:ascii="楷体" w:eastAsia="楷体" w:hAnsi="楷体" w:cs="宋体" w:hint="eastAsia"/>
                <w:bCs/>
                <w:color w:val="000000"/>
                <w:kern w:val="0"/>
                <w:szCs w:val="21"/>
              </w:rPr>
              <w:t>（联系人：于老师13554549981）</w:t>
            </w:r>
          </w:p>
        </w:tc>
      </w:tr>
      <w:tr w:rsidR="00E35239" w:rsidRPr="00FC54D7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264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武汉中</w:t>
            </w:r>
            <w:proofErr w:type="gramStart"/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盛基础</w:t>
            </w:r>
            <w:proofErr w:type="gramEnd"/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工程有限责任公司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264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FC54D7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265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正</w:t>
            </w:r>
            <w:proofErr w:type="gramStart"/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太</w:t>
            </w:r>
            <w:proofErr w:type="gramEnd"/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集团有限公司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265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FC54D7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266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湖北金磊工程建设项目管理有限公司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266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FC54D7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267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武汉聚恒信</w:t>
            </w:r>
            <w:proofErr w:type="gramEnd"/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商贸有限公司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267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FC54D7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268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黎明钢构股份有限公司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268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FC54D7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269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武汉跨时空勘测规划设计院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269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FC54D7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270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武汉市</w:t>
            </w:r>
            <w:proofErr w:type="gramStart"/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程益工程</w:t>
            </w:r>
            <w:proofErr w:type="gramEnd"/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建设项目管理有限公司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270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FC54D7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271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武汉工程建设监理咨询有限公司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271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FC54D7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272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武汉鸿</w:t>
            </w:r>
            <w:proofErr w:type="gramStart"/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规</w:t>
            </w:r>
            <w:proofErr w:type="gramEnd"/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勘测设计有限公司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272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FC54D7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273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北京瑞达恒建筑咨询有限公司武汉分公司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FC54D7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274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武汉市房小白信息科技有限公司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274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FC54D7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275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大成科创基础</w:t>
            </w:r>
            <w:proofErr w:type="gramEnd"/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建设股份有限公司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275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FC54D7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276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湖北亚太建设监理有限责任公司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276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FC54D7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277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上海远方基础工程有限公司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277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FC54D7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278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深圳市豹鸣建材</w:t>
            </w:r>
            <w:proofErr w:type="gramEnd"/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278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FC54D7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279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中国化学工程第十六建设有限公司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279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FC54D7" w:rsidTr="00E35239">
        <w:trPr>
          <w:trHeight w:hRule="exact" w:val="65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280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中交第二航务工程局有限公司公司第五工程分公司机械设备站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280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FC54D7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281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武汉华中国土科技有限公司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281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FC54D7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282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武汉立泰舒适环境设备有限公司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282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FC54D7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283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</w:t>
            </w:r>
            <w:proofErr w:type="gramStart"/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链家宏业</w:t>
            </w:r>
            <w:proofErr w:type="gramEnd"/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房地产经纪有限公司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283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FC54D7" w:rsidTr="00E35239">
        <w:trPr>
          <w:trHeight w:hRule="exact" w:val="656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284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武汉链家高策</w:t>
            </w:r>
            <w:proofErr w:type="gramEnd"/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房地产经纪有限公司经开万达分公司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284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FC54D7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285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武汉市江河工程监理咨询有限公司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285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FC54D7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286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武汉市政工程设计院有限责任公司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286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FC54D7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287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武汉土木工程建设监理有限公司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287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FC54D7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288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武汉原点勘测设计工程有限公司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288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FC54D7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289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武汉中澳工程项目管理有限责任公司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289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FC54D7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290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湖北大有工程咨询有限公司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290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FC54D7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291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武汉天</w:t>
            </w:r>
            <w:proofErr w:type="gramStart"/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虹工程</w:t>
            </w:r>
            <w:proofErr w:type="gramEnd"/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管理咨询有限公司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291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FC54D7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292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湖北汉发建设工程有限公司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292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35239" w:rsidRPr="00FC54D7" w:rsidTr="00E35239">
        <w:trPr>
          <w:trHeight w:hRule="exact" w:val="49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293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54D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湖北德高工程质量检测有限公司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35239" w:rsidRPr="00E35239" w:rsidRDefault="00E35239" w:rsidP="00E35239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4号大厅</w:t>
            </w:r>
          </w:p>
        </w:tc>
        <w:tc>
          <w:tcPr>
            <w:tcW w:w="992" w:type="dxa"/>
            <w:vAlign w:val="center"/>
          </w:tcPr>
          <w:p w:rsidR="00E35239" w:rsidRPr="00E35239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52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293</w:t>
            </w:r>
          </w:p>
        </w:tc>
        <w:tc>
          <w:tcPr>
            <w:tcW w:w="1560" w:type="dxa"/>
            <w:vMerge/>
            <w:vAlign w:val="center"/>
            <w:hideMark/>
          </w:tcPr>
          <w:p w:rsidR="00E35239" w:rsidRPr="00FC54D7" w:rsidRDefault="00E35239" w:rsidP="008E29D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</w:tbl>
    <w:p w:rsidR="00E35239" w:rsidRDefault="00E35239" w:rsidP="000F4160">
      <w:pPr>
        <w:ind w:firstLineChars="200" w:firstLine="560"/>
        <w:jc w:val="center"/>
        <w:rPr>
          <w:rFonts w:ascii="黑体" w:eastAsia="黑体" w:hAnsi="黑体"/>
          <w:sz w:val="28"/>
          <w:szCs w:val="28"/>
        </w:rPr>
      </w:pPr>
    </w:p>
    <w:sectPr w:rsidR="00E35239" w:rsidSect="00C430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9F3" w:rsidRDefault="00B059F3" w:rsidP="00D16A1C">
      <w:pPr>
        <w:spacing w:line="240" w:lineRule="auto"/>
      </w:pPr>
      <w:r>
        <w:separator/>
      </w:r>
    </w:p>
  </w:endnote>
  <w:endnote w:type="continuationSeparator" w:id="0">
    <w:p w:rsidR="00B059F3" w:rsidRDefault="00B059F3" w:rsidP="00D16A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9F3" w:rsidRDefault="00B059F3" w:rsidP="00D16A1C">
      <w:pPr>
        <w:spacing w:line="240" w:lineRule="auto"/>
      </w:pPr>
      <w:r>
        <w:separator/>
      </w:r>
    </w:p>
  </w:footnote>
  <w:footnote w:type="continuationSeparator" w:id="0">
    <w:p w:rsidR="00B059F3" w:rsidRDefault="00B059F3" w:rsidP="00D16A1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97D"/>
    <w:rsid w:val="00032850"/>
    <w:rsid w:val="000B18F7"/>
    <w:rsid w:val="000F4160"/>
    <w:rsid w:val="00105859"/>
    <w:rsid w:val="00107567"/>
    <w:rsid w:val="0025397D"/>
    <w:rsid w:val="002A46EE"/>
    <w:rsid w:val="00347CE1"/>
    <w:rsid w:val="00402DFB"/>
    <w:rsid w:val="00442C7E"/>
    <w:rsid w:val="004601E8"/>
    <w:rsid w:val="004B71DE"/>
    <w:rsid w:val="00573DF6"/>
    <w:rsid w:val="006132D3"/>
    <w:rsid w:val="00641D6C"/>
    <w:rsid w:val="00792CDC"/>
    <w:rsid w:val="007B2386"/>
    <w:rsid w:val="00826179"/>
    <w:rsid w:val="0083773B"/>
    <w:rsid w:val="008553B1"/>
    <w:rsid w:val="008C406C"/>
    <w:rsid w:val="0092142A"/>
    <w:rsid w:val="009A301A"/>
    <w:rsid w:val="009D2AF5"/>
    <w:rsid w:val="00A3129B"/>
    <w:rsid w:val="00A33E7B"/>
    <w:rsid w:val="00A670BC"/>
    <w:rsid w:val="00AB2B7D"/>
    <w:rsid w:val="00B059F3"/>
    <w:rsid w:val="00B976EA"/>
    <w:rsid w:val="00C430DE"/>
    <w:rsid w:val="00C609F0"/>
    <w:rsid w:val="00CD3115"/>
    <w:rsid w:val="00D16A1C"/>
    <w:rsid w:val="00DC43F5"/>
    <w:rsid w:val="00E35239"/>
    <w:rsid w:val="00E4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2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0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97D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7B2386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7B2386"/>
  </w:style>
  <w:style w:type="paragraph" w:styleId="a5">
    <w:name w:val="header"/>
    <w:basedOn w:val="a"/>
    <w:link w:val="Char0"/>
    <w:uiPriority w:val="99"/>
    <w:unhideWhenUsed/>
    <w:rsid w:val="00D16A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16A1C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D16A1C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16A1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2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0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97D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7B2386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7B2386"/>
  </w:style>
  <w:style w:type="paragraph" w:styleId="a5">
    <w:name w:val="header"/>
    <w:basedOn w:val="a"/>
    <w:link w:val="Char0"/>
    <w:uiPriority w:val="99"/>
    <w:unhideWhenUsed/>
    <w:rsid w:val="00D16A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16A1C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D16A1C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16A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3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1293</Words>
  <Characters>7375</Characters>
  <Application>Microsoft Office Word</Application>
  <DocSecurity>0</DocSecurity>
  <Lines>61</Lines>
  <Paragraphs>17</Paragraphs>
  <ScaleCrop>false</ScaleCrop>
  <Company/>
  <LinksUpToDate>false</LinksUpToDate>
  <CharactersWithSpaces>8651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周涛</cp:lastModifiedBy>
  <cp:revision>3</cp:revision>
  <dcterms:created xsi:type="dcterms:W3CDTF">2018-11-16T02:02:00Z</dcterms:created>
  <dcterms:modified xsi:type="dcterms:W3CDTF">2018-11-16T03:21:00Z</dcterms:modified>
</cp:coreProperties>
</file>