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“传承·经典”书评影评大赛</w:t>
      </w:r>
    </w:p>
    <w:p>
      <w:pPr>
        <w:ind w:firstLine="560" w:firstLineChars="200"/>
        <w:rPr>
          <w:rFonts w:ascii="仿宋" w:hAnsi="仿宋" w:eastAsia="仿宋" w:cs="仿宋"/>
          <w:sz w:val="28"/>
          <w:szCs w:val="28"/>
        </w:rPr>
      </w:pPr>
      <w:r>
        <w:rPr>
          <w:rFonts w:hint="eastAsia" w:ascii="仿宋" w:hAnsi="仿宋" w:eastAsia="仿宋" w:cs="仿宋"/>
          <w:sz w:val="28"/>
          <w:szCs w:val="28"/>
        </w:rPr>
        <w:t>中华优秀传统文化积淀着中华民族最深沉的精神追求，代表着中华民族独特的精神标识，是中华民族生生不息、发展壮大的丰厚滋养。为进一步深入贯彻落实习近平总书记重要指示精神，倡导大学生重视文明传承和创新，充分挖掘历史文化的时代价值，推动优秀传统文化在现代化进程中实现创造性转化、创新性发展，湖北省高等学校图书情报工作委员会面向全省高校师生开展湖北省高校第四届书评影评大赛。具体事宜通知如下：</w:t>
      </w:r>
    </w:p>
    <w:p>
      <w:pPr>
        <w:ind w:firstLine="560" w:firstLineChars="200"/>
        <w:rPr>
          <w:rFonts w:ascii="黑体" w:hAnsi="黑体" w:eastAsia="黑体" w:cs="黑体"/>
          <w:sz w:val="28"/>
          <w:szCs w:val="28"/>
        </w:rPr>
      </w:pPr>
      <w:bookmarkStart w:id="0" w:name="_GoBack"/>
      <w:r>
        <w:rPr>
          <w:rFonts w:hint="eastAsia" w:ascii="黑体" w:hAnsi="黑体" w:eastAsia="黑体" w:cs="黑体"/>
          <w:sz w:val="28"/>
          <w:szCs w:val="28"/>
        </w:rPr>
        <w:t>一、组织机构</w:t>
      </w:r>
    </w:p>
    <w:bookmarkEnd w:id="0"/>
    <w:p>
      <w:pPr>
        <w:ind w:firstLine="560" w:firstLineChars="200"/>
        <w:rPr>
          <w:rFonts w:ascii="仿宋" w:hAnsi="仿宋" w:eastAsia="仿宋" w:cs="仿宋"/>
          <w:sz w:val="28"/>
          <w:szCs w:val="28"/>
        </w:rPr>
      </w:pPr>
      <w:r>
        <w:rPr>
          <w:rFonts w:hint="eastAsia" w:ascii="仿宋" w:hAnsi="仿宋" w:eastAsia="仿宋" w:cs="仿宋"/>
          <w:sz w:val="28"/>
          <w:szCs w:val="28"/>
        </w:rPr>
        <w:t>主办方：湖北省高等学校图书情报工作委员会</w:t>
      </w:r>
    </w:p>
    <w:p>
      <w:pPr>
        <w:ind w:firstLine="560" w:firstLineChars="200"/>
        <w:rPr>
          <w:rFonts w:ascii="仿宋" w:hAnsi="仿宋" w:eastAsia="仿宋" w:cs="仿宋"/>
          <w:sz w:val="28"/>
          <w:szCs w:val="28"/>
        </w:rPr>
      </w:pPr>
      <w:r>
        <w:rPr>
          <w:rFonts w:hint="eastAsia" w:ascii="仿宋" w:hAnsi="仿宋" w:eastAsia="仿宋" w:cs="仿宋"/>
          <w:sz w:val="28"/>
          <w:szCs w:val="28"/>
        </w:rPr>
        <w:t>承办方：湖北省高等学校图书情报工作委员会阅读推广专业委员会</w:t>
      </w:r>
    </w:p>
    <w:p>
      <w:pPr>
        <w:ind w:firstLine="560" w:firstLineChars="200"/>
        <w:rPr>
          <w:rFonts w:ascii="黑体" w:hAnsi="黑体" w:eastAsia="黑体" w:cs="黑体"/>
          <w:sz w:val="28"/>
          <w:szCs w:val="28"/>
        </w:rPr>
      </w:pPr>
      <w:r>
        <w:rPr>
          <w:rFonts w:hint="eastAsia" w:ascii="黑体" w:hAnsi="黑体" w:eastAsia="黑体" w:cs="黑体"/>
          <w:sz w:val="28"/>
          <w:szCs w:val="28"/>
        </w:rPr>
        <w:t>二、征文主题</w:t>
      </w:r>
    </w:p>
    <w:p>
      <w:pPr>
        <w:ind w:firstLine="560" w:firstLineChars="200"/>
        <w:rPr>
          <w:rFonts w:ascii="仿宋" w:hAnsi="仿宋" w:eastAsia="仿宋" w:cs="仿宋"/>
          <w:sz w:val="28"/>
          <w:szCs w:val="28"/>
        </w:rPr>
      </w:pPr>
      <w:r>
        <w:rPr>
          <w:rFonts w:hint="eastAsia" w:ascii="仿宋" w:hAnsi="仿宋" w:eastAsia="仿宋" w:cs="仿宋"/>
          <w:sz w:val="28"/>
          <w:szCs w:val="28"/>
        </w:rPr>
        <w:t>传承·经典</w:t>
      </w:r>
    </w:p>
    <w:p>
      <w:pPr>
        <w:ind w:firstLine="560" w:firstLineChars="200"/>
        <w:rPr>
          <w:rFonts w:ascii="黑体" w:hAnsi="黑体" w:eastAsia="黑体" w:cs="黑体"/>
          <w:sz w:val="28"/>
          <w:szCs w:val="28"/>
        </w:rPr>
      </w:pPr>
      <w:r>
        <w:rPr>
          <w:rFonts w:hint="eastAsia" w:ascii="黑体" w:hAnsi="黑体" w:eastAsia="黑体" w:cs="黑体"/>
          <w:sz w:val="28"/>
          <w:szCs w:val="28"/>
        </w:rPr>
        <w:t>三、参与对象</w:t>
      </w:r>
    </w:p>
    <w:p>
      <w:pPr>
        <w:ind w:firstLine="560" w:firstLineChars="200"/>
        <w:rPr>
          <w:rFonts w:ascii="仿宋" w:hAnsi="仿宋" w:eastAsia="仿宋" w:cs="仿宋"/>
          <w:sz w:val="28"/>
          <w:szCs w:val="28"/>
        </w:rPr>
      </w:pPr>
      <w:r>
        <w:rPr>
          <w:rFonts w:hint="eastAsia" w:ascii="仿宋" w:hAnsi="仿宋" w:eastAsia="仿宋" w:cs="仿宋"/>
          <w:sz w:val="28"/>
          <w:szCs w:val="28"/>
        </w:rPr>
        <w:t>全省高等学校在校师生</w:t>
      </w:r>
    </w:p>
    <w:p>
      <w:pPr>
        <w:ind w:firstLine="560" w:firstLineChars="200"/>
        <w:rPr>
          <w:rFonts w:ascii="黑体" w:hAnsi="黑体" w:eastAsia="黑体" w:cs="黑体"/>
          <w:sz w:val="28"/>
          <w:szCs w:val="28"/>
        </w:rPr>
      </w:pPr>
      <w:r>
        <w:rPr>
          <w:rFonts w:hint="eastAsia" w:ascii="黑体" w:hAnsi="黑体" w:eastAsia="黑体" w:cs="黑体"/>
          <w:sz w:val="28"/>
          <w:szCs w:val="28"/>
        </w:rPr>
        <w:t>四、 征文要求</w:t>
      </w:r>
    </w:p>
    <w:p>
      <w:pPr>
        <w:ind w:firstLine="560" w:firstLineChars="200"/>
        <w:rPr>
          <w:rFonts w:ascii="仿宋" w:hAnsi="仿宋" w:eastAsia="仿宋" w:cs="仿宋"/>
          <w:sz w:val="28"/>
          <w:szCs w:val="28"/>
        </w:rPr>
      </w:pPr>
      <w:r>
        <w:rPr>
          <w:rFonts w:hint="eastAsia" w:ascii="仿宋" w:hAnsi="仿宋" w:eastAsia="仿宋" w:cs="仿宋"/>
          <w:sz w:val="28"/>
          <w:szCs w:val="28"/>
        </w:rPr>
        <w:t>（一）征文内容：</w:t>
      </w:r>
    </w:p>
    <w:p>
      <w:pPr>
        <w:ind w:firstLine="560" w:firstLineChars="200"/>
        <w:rPr>
          <w:rFonts w:ascii="仿宋" w:hAnsi="仿宋" w:eastAsia="仿宋" w:cs="仿宋"/>
          <w:sz w:val="28"/>
          <w:szCs w:val="28"/>
        </w:rPr>
      </w:pPr>
      <w:r>
        <w:rPr>
          <w:rFonts w:hint="eastAsia" w:ascii="仿宋" w:hAnsi="仿宋" w:eastAsia="仿宋" w:cs="仿宋"/>
          <w:sz w:val="28"/>
          <w:szCs w:val="28"/>
        </w:rPr>
        <w:t>阅读和观看传承中华优秀传统文化或马列红色经典的书籍、影视作品后所撰写的书评影评等文章。大赛不指定书籍和影视作品，参赛选手可自行选择，所评书籍和影视作品需为合法正规出版物，内容应以传播正能量为主。</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（二）截止时间：2023 年 5 月 </w:t>
      </w:r>
      <w:r>
        <w:rPr>
          <w:rFonts w:ascii="仿宋" w:hAnsi="仿宋" w:eastAsia="仿宋" w:cs="仿宋"/>
          <w:sz w:val="28"/>
          <w:szCs w:val="28"/>
        </w:rPr>
        <w:t>22</w:t>
      </w:r>
      <w:r>
        <w:rPr>
          <w:rFonts w:hint="eastAsia" w:ascii="仿宋" w:hAnsi="仿宋" w:eastAsia="仿宋" w:cs="仿宋"/>
          <w:sz w:val="28"/>
          <w:szCs w:val="28"/>
        </w:rPr>
        <w:t xml:space="preserve"> 日</w:t>
      </w:r>
    </w:p>
    <w:p>
      <w:pPr>
        <w:ind w:firstLine="560" w:firstLineChars="200"/>
        <w:rPr>
          <w:rFonts w:ascii="仿宋" w:hAnsi="仿宋" w:eastAsia="仿宋" w:cs="仿宋"/>
          <w:sz w:val="28"/>
          <w:szCs w:val="28"/>
        </w:rPr>
      </w:pPr>
      <w:r>
        <w:rPr>
          <w:rFonts w:hint="eastAsia" w:ascii="仿宋" w:hAnsi="仿宋" w:eastAsia="仿宋" w:cs="仿宋"/>
          <w:sz w:val="28"/>
          <w:szCs w:val="28"/>
        </w:rPr>
        <w:t>（三）字数限制：1500-2500 字（不符合字数要求的征文将被筛除）</w:t>
      </w:r>
    </w:p>
    <w:p>
      <w:pPr>
        <w:ind w:firstLine="560" w:firstLineChars="200"/>
        <w:rPr>
          <w:rFonts w:ascii="仿宋" w:hAnsi="仿宋" w:eastAsia="仿宋" w:cs="仿宋"/>
          <w:sz w:val="28"/>
          <w:szCs w:val="28"/>
        </w:rPr>
      </w:pPr>
      <w:r>
        <w:rPr>
          <w:rFonts w:hint="eastAsia" w:ascii="仿宋" w:hAnsi="仿宋" w:eastAsia="仿宋" w:cs="仿宋"/>
          <w:sz w:val="28"/>
          <w:szCs w:val="28"/>
        </w:rPr>
        <w:t>（四）文章体裁：不限（诗歌除外）</w:t>
      </w:r>
    </w:p>
    <w:p>
      <w:pPr>
        <w:ind w:firstLine="560" w:firstLineChars="200"/>
        <w:rPr>
          <w:rFonts w:ascii="仿宋" w:hAnsi="仿宋" w:eastAsia="仿宋" w:cs="仿宋"/>
          <w:sz w:val="28"/>
          <w:szCs w:val="28"/>
        </w:rPr>
      </w:pPr>
      <w:r>
        <w:rPr>
          <w:rFonts w:hint="eastAsia" w:ascii="仿宋" w:hAnsi="仿宋" w:eastAsia="仿宋" w:cs="仿宋"/>
          <w:sz w:val="28"/>
          <w:szCs w:val="28"/>
        </w:rPr>
        <w:t>（五）格式要求：</w:t>
      </w:r>
    </w:p>
    <w:p>
      <w:pPr>
        <w:ind w:firstLine="560" w:firstLineChars="200"/>
        <w:rPr>
          <w:rFonts w:ascii="仿宋" w:hAnsi="仿宋" w:eastAsia="仿宋" w:cs="仿宋"/>
          <w:sz w:val="28"/>
          <w:szCs w:val="28"/>
        </w:rPr>
      </w:pPr>
      <w:r>
        <w:rPr>
          <w:rFonts w:hint="eastAsia" w:ascii="仿宋" w:hAnsi="仿宋" w:eastAsia="仿宋" w:cs="仿宋"/>
          <w:sz w:val="28"/>
          <w:szCs w:val="28"/>
        </w:rPr>
        <w:t>1．本次比赛审稿采用盲审模式，文内勿出现姓名和学校信息。</w:t>
      </w:r>
    </w:p>
    <w:p>
      <w:pPr>
        <w:ind w:firstLine="560" w:firstLineChars="200"/>
        <w:rPr>
          <w:rFonts w:ascii="仿宋" w:hAnsi="仿宋" w:eastAsia="仿宋" w:cs="仿宋"/>
          <w:sz w:val="28"/>
          <w:szCs w:val="28"/>
        </w:rPr>
      </w:pPr>
      <w:r>
        <w:rPr>
          <w:rFonts w:hint="eastAsia" w:ascii="仿宋" w:hAnsi="仿宋" w:eastAsia="仿宋" w:cs="仿宋"/>
          <w:sz w:val="28"/>
          <w:szCs w:val="28"/>
        </w:rPr>
        <w:t>2．请在文末以尾注形式注明所参考的书籍和影视作品名称。</w:t>
      </w:r>
    </w:p>
    <w:p>
      <w:pPr>
        <w:ind w:firstLine="560" w:firstLineChars="200"/>
        <w:rPr>
          <w:rFonts w:ascii="仿宋" w:hAnsi="仿宋" w:eastAsia="仿宋" w:cs="仿宋"/>
          <w:sz w:val="28"/>
          <w:szCs w:val="28"/>
        </w:rPr>
      </w:pPr>
      <w:r>
        <w:rPr>
          <w:rFonts w:hint="eastAsia" w:ascii="仿宋" w:hAnsi="仿宋" w:eastAsia="仿宋" w:cs="仿宋"/>
          <w:sz w:val="28"/>
          <w:szCs w:val="28"/>
        </w:rPr>
        <w:t>3．如有指导教师，请在文末注明指导教师姓名。</w:t>
      </w:r>
    </w:p>
    <w:p>
      <w:pPr>
        <w:ind w:firstLine="560" w:firstLineChars="200"/>
        <w:rPr>
          <w:rFonts w:ascii="仿宋" w:hAnsi="仿宋" w:eastAsia="仿宋" w:cs="仿宋"/>
          <w:sz w:val="28"/>
          <w:szCs w:val="28"/>
        </w:rPr>
      </w:pPr>
      <w:r>
        <w:rPr>
          <w:rFonts w:hint="eastAsia" w:ascii="仿宋" w:hAnsi="仿宋" w:eastAsia="仿宋" w:cs="仿宋"/>
          <w:sz w:val="28"/>
          <w:szCs w:val="28"/>
        </w:rPr>
        <w:t>（六）征文声明：</w:t>
      </w:r>
    </w:p>
    <w:p>
      <w:pPr>
        <w:ind w:firstLine="560" w:firstLineChars="200"/>
        <w:rPr>
          <w:rFonts w:ascii="仿宋" w:hAnsi="仿宋" w:eastAsia="仿宋" w:cs="仿宋"/>
          <w:sz w:val="28"/>
          <w:szCs w:val="28"/>
        </w:rPr>
      </w:pPr>
      <w:r>
        <w:rPr>
          <w:rFonts w:hint="eastAsia" w:ascii="仿宋" w:hAnsi="仿宋" w:eastAsia="仿宋" w:cs="仿宋"/>
          <w:sz w:val="28"/>
          <w:szCs w:val="28"/>
        </w:rPr>
        <w:t>1．参加过其他征文活动并获奖的作品不能参评。</w:t>
      </w:r>
    </w:p>
    <w:p>
      <w:pPr>
        <w:ind w:firstLine="560" w:firstLineChars="200"/>
        <w:rPr>
          <w:rFonts w:ascii="仿宋" w:hAnsi="仿宋" w:eastAsia="仿宋" w:cs="仿宋"/>
          <w:sz w:val="28"/>
          <w:szCs w:val="28"/>
        </w:rPr>
      </w:pPr>
      <w:r>
        <w:rPr>
          <w:rFonts w:hint="eastAsia" w:ascii="仿宋" w:hAnsi="仿宋" w:eastAsia="仿宋" w:cs="仿宋"/>
          <w:sz w:val="28"/>
          <w:szCs w:val="28"/>
        </w:rPr>
        <w:t>2．参赛选手应承诺所投作品为原创，作品提交前进行相似性检索（https://dsa.dayainfo.com/），作品相似性超过 20%即取消参赛资格。涉及侵权行为的，由参赛者本人承担相应责任。</w:t>
      </w:r>
    </w:p>
    <w:p>
      <w:pPr>
        <w:ind w:firstLine="560" w:firstLineChars="200"/>
        <w:rPr>
          <w:rFonts w:ascii="仿宋" w:hAnsi="仿宋" w:eastAsia="仿宋" w:cs="仿宋"/>
          <w:sz w:val="28"/>
          <w:szCs w:val="28"/>
        </w:rPr>
      </w:pPr>
      <w:r>
        <w:rPr>
          <w:rFonts w:hint="eastAsia" w:ascii="仿宋" w:hAnsi="仿宋" w:eastAsia="仿宋" w:cs="仿宋"/>
          <w:sz w:val="28"/>
          <w:szCs w:val="28"/>
        </w:rPr>
        <w:t>3．参赛作品的知识产权归原创者所有，活动组织方拥有对所有参赛作品进行展示、报道和宣传的权利。</w:t>
      </w:r>
    </w:p>
    <w:p>
      <w:pPr>
        <w:ind w:firstLine="560" w:firstLineChars="200"/>
        <w:rPr>
          <w:rFonts w:ascii="仿宋" w:hAnsi="仿宋" w:eastAsia="仿宋" w:cs="仿宋"/>
          <w:sz w:val="28"/>
          <w:szCs w:val="28"/>
        </w:rPr>
      </w:pPr>
      <w:r>
        <w:rPr>
          <w:rFonts w:hint="eastAsia" w:ascii="仿宋" w:hAnsi="仿宋" w:eastAsia="仿宋" w:cs="仿宋"/>
          <w:sz w:val="28"/>
          <w:szCs w:val="28"/>
        </w:rPr>
        <w:t>（七）参与方式</w:t>
      </w:r>
    </w:p>
    <w:p>
      <w:pPr>
        <w:ind w:firstLine="560" w:firstLineChars="200"/>
        <w:rPr>
          <w:rFonts w:ascii="仿宋" w:hAnsi="仿宋" w:eastAsia="仿宋" w:cs="仿宋"/>
          <w:sz w:val="28"/>
          <w:szCs w:val="28"/>
        </w:rPr>
      </w:pPr>
      <w:r>
        <w:rPr>
          <w:rFonts w:hint="eastAsia" w:ascii="仿宋" w:hAnsi="仿宋" w:eastAsia="仿宋" w:cs="仿宋"/>
          <w:sz w:val="28"/>
          <w:szCs w:val="28"/>
        </w:rPr>
        <w:t>发送作品至邮箱759386735@qq.com，邮件主题及参赛作品文档名称统一命名为“【书评/影评】文章名+作者+学号”，并在邮件中注明作者信息，包括姓名、学号、学院、联系电话等，作品正文中避免出现任何个人信息。</w:t>
      </w:r>
    </w:p>
    <w:p>
      <w:pPr>
        <w:ind w:firstLine="560" w:firstLineChars="200"/>
        <w:rPr>
          <w:rFonts w:ascii="仿宋" w:hAnsi="仿宋" w:eastAsia="仿宋" w:cs="仿宋"/>
          <w:sz w:val="28"/>
          <w:szCs w:val="28"/>
        </w:rPr>
      </w:pPr>
      <w:r>
        <w:rPr>
          <w:rFonts w:hint="eastAsia" w:ascii="仿宋" w:hAnsi="仿宋" w:eastAsia="仿宋" w:cs="仿宋"/>
          <w:sz w:val="28"/>
          <w:szCs w:val="28"/>
        </w:rPr>
        <w:t>（八）评选方式</w:t>
      </w:r>
    </w:p>
    <w:p>
      <w:pPr>
        <w:rPr>
          <w:sz w:val="28"/>
          <w:szCs w:val="28"/>
        </w:rPr>
      </w:pPr>
      <w:r>
        <w:rPr>
          <w:rFonts w:hint="eastAsia" w:ascii="仿宋" w:hAnsi="仿宋" w:eastAsia="仿宋" w:cs="仿宋"/>
          <w:sz w:val="28"/>
          <w:szCs w:val="28"/>
        </w:rPr>
        <w:t>由校团委、图书馆等部门联合评选。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NmVkZDMwNWFkMDliZGFkY2QzMzZiNzVkYzM2MTgifQ=="/>
  </w:docVars>
  <w:rsids>
    <w:rsidRoot w:val="00FE197A"/>
    <w:rsid w:val="00096C91"/>
    <w:rsid w:val="00143766"/>
    <w:rsid w:val="00FE197A"/>
    <w:rsid w:val="42BC0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
    <w:qFormat/>
    <w:uiPriority w:val="9"/>
    <w:pPr>
      <w:spacing w:beforeAutospacing="1" w:afterAutospacing="1"/>
      <w:jc w:val="left"/>
      <w:outlineLvl w:val="0"/>
    </w:pPr>
    <w:rPr>
      <w:rFonts w:hint="eastAsia" w:ascii="宋体" w:hAnsi="宋体"/>
      <w:b/>
      <w:bCs/>
      <w:kern w:val="44"/>
      <w:sz w:val="48"/>
      <w:szCs w:val="48"/>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Char"/>
    <w:basedOn w:val="4"/>
    <w:link w:val="2"/>
    <w:qFormat/>
    <w:uiPriority w:val="9"/>
    <w:rPr>
      <w:rFonts w:ascii="宋体" w:hAnsi="宋体" w:eastAsia="宋体" w:cs="Times New Roman"/>
      <w:b/>
      <w:bCs/>
      <w:kern w:val="44"/>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808</Words>
  <Characters>861</Characters>
  <Lines>6</Lines>
  <Paragraphs>1</Paragraphs>
  <TotalTime>0</TotalTime>
  <ScaleCrop>false</ScaleCrop>
  <LinksUpToDate>false</LinksUpToDate>
  <CharactersWithSpaces>869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2023-04-13T08:08:00Z</dcterms:created>
  <dc:creator>PC</dc:creator>
  <cp:lastModifiedBy>Administrator</cp:lastModifiedBy>
  <dcterms:modified xsi:type="dcterms:W3CDTF">2023-04-14T02:15:28Z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2C0821A7A5B1480C94AA7333D63E3934_12</vt:lpwstr>
  </property>
</Properties>
</file>